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B0B6B">
      <w:pPr>
        <w:jc w:val="center"/>
        <w:rPr>
          <w:rFonts w:hint="eastAsia" w:ascii="仿宋_GB2312" w:hAnsi="仿宋_GB2312" w:eastAsia="仿宋_GB2312" w:cs="仿宋_GB2312"/>
          <w:color w:val="333333"/>
          <w:sz w:val="44"/>
          <w:szCs w:val="5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44"/>
          <w:szCs w:val="52"/>
          <w:shd w:val="clear" w:color="auto" w:fill="FFFFFF"/>
          <w:lang w:val="en-US" w:eastAsia="zh-CN"/>
        </w:rPr>
        <w:t>连云港市第二人民医院住院共享陪护床</w:t>
      </w:r>
    </w:p>
    <w:p w14:paraId="506ECEF9">
      <w:pPr>
        <w:jc w:val="center"/>
        <w:rPr>
          <w:rFonts w:hint="eastAsi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sz w:val="44"/>
          <w:szCs w:val="52"/>
          <w:shd w:val="clear" w:color="auto" w:fill="FFFFFF"/>
          <w:lang w:val="en-US" w:eastAsia="zh-CN"/>
        </w:rPr>
        <w:t>项目需求</w:t>
      </w:r>
    </w:p>
    <w:p w14:paraId="68771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 w:bidi="ar"/>
        </w:rPr>
        <w:t>一、项目背景</w:t>
      </w:r>
    </w:p>
    <w:p w14:paraId="3FB69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 w:bidi="ar"/>
        </w:rPr>
        <w:t>为解决传统陪护床成本高、时效不稳定、人工依赖强等问题，满足医院日常运营中“高效、安全、精准”的物资流转需求，特规划住院共享陪护床服务，适配院内各科室场景。</w:t>
      </w:r>
    </w:p>
    <w:p w14:paraId="35463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 w:bidi="ar"/>
        </w:rPr>
        <w:t>二、服务对象及转运物资范围</w:t>
      </w:r>
    </w:p>
    <w:p w14:paraId="58CDA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 w:bidi="ar"/>
        </w:rPr>
        <w:t>住院部：内科、外科等需陪护的部门；</w:t>
      </w:r>
    </w:p>
    <w:p w14:paraId="3E40726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 w:bidi="ar"/>
        </w:rPr>
        <w:t>共享陪护床配置及性能要求</w:t>
      </w:r>
    </w:p>
    <w:tbl>
      <w:tblPr>
        <w:tblStyle w:val="3"/>
        <w:tblW w:w="92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7879"/>
      </w:tblGrid>
      <w:tr w14:paraId="011A7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378" w:type="dxa"/>
            <w:vAlign w:val="center"/>
          </w:tcPr>
          <w:p w14:paraId="15BD6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参数类别</w:t>
            </w:r>
          </w:p>
        </w:tc>
        <w:tc>
          <w:tcPr>
            <w:tcW w:w="7879" w:type="dxa"/>
            <w:vAlign w:val="center"/>
          </w:tcPr>
          <w:p w14:paraId="02A6F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具体要求</w:t>
            </w:r>
          </w:p>
        </w:tc>
      </w:tr>
      <w:tr w14:paraId="4A9EF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7" w:hRule="atLeast"/>
          <w:jc w:val="center"/>
        </w:trPr>
        <w:tc>
          <w:tcPr>
            <w:tcW w:w="1378" w:type="dxa"/>
            <w:vAlign w:val="center"/>
          </w:tcPr>
          <w:p w14:paraId="2CBB51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尺寸大小</w:t>
            </w:r>
          </w:p>
        </w:tc>
        <w:tc>
          <w:tcPr>
            <w:tcW w:w="7879" w:type="dxa"/>
            <w:vAlign w:val="center"/>
          </w:tcPr>
          <w:p w14:paraId="7A4AA9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分离式床头柜：</w:t>
            </w:r>
          </w:p>
          <w:p w14:paraId="5A1149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外形尺寸：≤60cm（长）*60cm（宽）*90cm（高） </w:t>
            </w:r>
          </w:p>
          <w:p w14:paraId="03F117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展开尺寸：≤200cm（长）*60cm（宽）*35cm（高）</w:t>
            </w:r>
          </w:p>
          <w:p w14:paraId="61EB3B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一体式床头柜：</w:t>
            </w:r>
          </w:p>
          <w:p w14:paraId="06B195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外形尺寸：≤65cm（长）*65cm（宽）*90cm（高） </w:t>
            </w:r>
          </w:p>
          <w:p w14:paraId="28B10D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展开尺寸：≤200cm（长）*60cm（宽）*35cm（高）</w:t>
            </w:r>
          </w:p>
        </w:tc>
      </w:tr>
      <w:tr w14:paraId="1DC9B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78" w:type="dxa"/>
            <w:vAlign w:val="center"/>
          </w:tcPr>
          <w:p w14:paraId="61D082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整柜重量</w:t>
            </w:r>
          </w:p>
        </w:tc>
        <w:tc>
          <w:tcPr>
            <w:tcW w:w="7879" w:type="dxa"/>
            <w:vAlign w:val="center"/>
          </w:tcPr>
          <w:p w14:paraId="3DDC86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≤50KG</w:t>
            </w:r>
          </w:p>
        </w:tc>
      </w:tr>
      <w:tr w14:paraId="68225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8" w:type="dxa"/>
            <w:vAlign w:val="center"/>
          </w:tcPr>
          <w:p w14:paraId="0020ED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承重</w:t>
            </w:r>
          </w:p>
        </w:tc>
        <w:tc>
          <w:tcPr>
            <w:tcW w:w="7879" w:type="dxa"/>
            <w:vAlign w:val="center"/>
          </w:tcPr>
          <w:p w14:paraId="645D85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≥150KG</w:t>
            </w:r>
          </w:p>
        </w:tc>
      </w:tr>
      <w:tr w14:paraId="4D777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8" w:type="dxa"/>
            <w:vAlign w:val="center"/>
          </w:tcPr>
          <w:p w14:paraId="18AB50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使用方式</w:t>
            </w:r>
          </w:p>
        </w:tc>
        <w:tc>
          <w:tcPr>
            <w:tcW w:w="7879" w:type="dxa"/>
            <w:vAlign w:val="center"/>
          </w:tcPr>
          <w:p w14:paraId="42E30E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微信/支付宝扫码，无需下载APP，无需调试。</w:t>
            </w:r>
          </w:p>
          <w:p w14:paraId="780359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设备内置物联网通讯卡，用户扫码即可租借使用，无设配麻烦，无无信号麻烦。用户体验差等投诉麻烦</w:t>
            </w:r>
          </w:p>
        </w:tc>
      </w:tr>
    </w:tbl>
    <w:p w14:paraId="496E9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F0533A"/>
    <w:multiLevelType w:val="singleLevel"/>
    <w:tmpl w:val="A9F0533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3AC1D56"/>
    <w:multiLevelType w:val="singleLevel"/>
    <w:tmpl w:val="E3AC1D5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1E433FF8"/>
    <w:rsid w:val="137B1518"/>
    <w:rsid w:val="1D94745E"/>
    <w:rsid w:val="1E433FF8"/>
    <w:rsid w:val="1E4D0963"/>
    <w:rsid w:val="2B265158"/>
    <w:rsid w:val="326A2A2B"/>
    <w:rsid w:val="335C05C6"/>
    <w:rsid w:val="3FDA2F9E"/>
    <w:rsid w:val="45024906"/>
    <w:rsid w:val="4F161B19"/>
    <w:rsid w:val="64264AB1"/>
    <w:rsid w:val="74CF1C9F"/>
    <w:rsid w:val="7EF8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</Words>
  <Characters>387</Characters>
  <Lines>0</Lines>
  <Paragraphs>0</Paragraphs>
  <TotalTime>33</TotalTime>
  <ScaleCrop>false</ScaleCrop>
  <LinksUpToDate>false</LinksUpToDate>
  <CharactersWithSpaces>389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2025-12-01T08:11:00Z</dcterms:created>
  <dc:creator>Ber</dc:creator>
  <cp:lastModifiedBy>面包胖胖</cp:lastModifiedBy>
  <dcterms:modified xsi:type="dcterms:W3CDTF">2026-01-07T00:18:45Z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AC5DD376DAD1462899D97D21FEC908C6_13</vt:lpwstr>
  </property>
  <property fmtid="{D5CDD505-2E9C-101B-9397-08002B2CF9AE}" pid="4" name="KSOTemplateDocerSaveRecord">
    <vt:lpwstr>eyJoZGlkIjoiYmVhY2RmM2RjNDA1OTZjNTRjODFlODNlMDdkZTIxODQiLCJ1c2VySWQiOiIzNzI2MTgyNTQifQ==</vt:lpwstr>
  </property>
</Properties>
</file>