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9A86C">
      <w:pPr>
        <w:spacing w:line="0" w:lineRule="atLeast"/>
        <w:jc w:val="center"/>
        <w:rPr>
          <w:rFonts w:hint="eastAsia"/>
          <w:b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b/>
          <w:sz w:val="32"/>
          <w:szCs w:val="32"/>
          <w:lang w:val="en-US" w:eastAsia="zh-CN"/>
        </w:rPr>
        <w:t>口腔科耗材目录</w:t>
      </w:r>
    </w:p>
    <w:p w14:paraId="6D5AC890">
      <w:pPr>
        <w:spacing w:line="0" w:lineRule="atLeast"/>
        <w:jc w:val="center"/>
        <w:rPr>
          <w:rFonts w:hint="eastAsia"/>
          <w:b/>
          <w:sz w:val="32"/>
          <w:szCs w:val="32"/>
          <w:lang w:val="en-US" w:eastAsia="zh-CN"/>
        </w:rPr>
      </w:pPr>
    </w:p>
    <w:tbl>
      <w:tblPr>
        <w:tblStyle w:val="2"/>
        <w:tblW w:w="10754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2370"/>
        <w:gridCol w:w="3346"/>
        <w:gridCol w:w="636"/>
        <w:gridCol w:w="1032"/>
        <w:gridCol w:w="708"/>
        <w:gridCol w:w="672"/>
        <w:gridCol w:w="733"/>
        <w:gridCol w:w="631"/>
      </w:tblGrid>
      <w:tr w14:paraId="5F3C532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EEE4B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B831C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33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F38C4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规格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FF22C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C3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阳光平台中标编码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D2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贯标码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F1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医保码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06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平台价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55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报价</w:t>
            </w:r>
          </w:p>
        </w:tc>
      </w:tr>
      <w:tr w14:paraId="19118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CB6B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F2E0C">
            <w:pPr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拔髓针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3F917"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6支/盒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3BC73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盒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BBE0E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982D9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4012C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35AFB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A3578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053AA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E7C3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EAEB5">
            <w:pPr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玻璃离子水门汀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150BD"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规格：粉剂35g；液剂25g（20ml）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711BA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盒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AB28E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00E46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00417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50CB2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8EE86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2CD82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6C77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71046">
            <w:pPr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玻璃离子水门汀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29050"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规格：粉剂15g； 液剂8g（6.4ml）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628DE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盒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D6E10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23753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DB860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267A9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AB525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5C3E9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A359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C6102">
            <w:pPr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玻璃离子水门汀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5E2EF"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充填Ⅰ型：粉剂15g，液剂12g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3062D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套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833EF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2E99B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52FE9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433F2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DD54F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305FC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C15F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F93A1">
            <w:pPr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玻璃离子水门汀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0A78E"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粘结1型：粉剂30g、液剂25g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F6FD8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套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63F71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72640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04AF6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952B5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AE68F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23FC0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1522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4D233">
            <w:pPr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玻璃离子水门汀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2E570"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FX-II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03B82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套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55E19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CA07D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803BA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A943C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56F33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00C7F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6E01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135F5">
            <w:pPr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玻璃水门汀CX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E1584"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粉45g,液30g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84859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盒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90104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082A6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A129B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C26AE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CA241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74899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2512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19250">
            <w:pPr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不锈钢正畸丝方丝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1D87A"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I型（方丝）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767B1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盒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77496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63870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1AE42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565C1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EE58B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456F2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13D8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D378D">
            <w:pPr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不锈钢正畸丝圆丝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2A6E1"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I型（圆丝）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0CF40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盒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00467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1172E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05D06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5485B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3A37C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4384C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A518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7407F">
            <w:pPr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侧压针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35764"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6支/盒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904C5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支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CC9F8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42BC2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99FCD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FDFFE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30955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0967F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3E89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3EEBF">
            <w:pPr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齿科用根管充填材料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0D14B"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2g装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20B68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支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E5D09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6BBF8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A71C7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A2C6D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8811D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71FE6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F7B1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357A4">
            <w:pPr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弹力结扎圈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635D7">
            <w:pPr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24指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BFC7D"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包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39CE9"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F628F"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E7711"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CD2CB"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F7767"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</w:tr>
      <w:tr w14:paraId="5E8C5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64E2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78643">
            <w:pPr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弹性体印模材料 0型（初次印模 手调型）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92108"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0型（初次印模 手调型）250ml*2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57886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盒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9FFA5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8C1D1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9D2DD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29765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29FA8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4D619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51EE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0D066">
            <w:pPr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弹性体印模材料 3型（轻体 二次印模 ）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936DC"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3型（轻体 二次印模 ）50ml*2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E68BA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盒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78726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8A0E2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33FD0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52295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0B1ED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63B6D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87C9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3EFCA">
            <w:pPr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弹性体印模材料1型（重体 机混型 快速型）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274B9"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1型（重体 机混型 快速型）380ml*1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0F99D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套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82FBC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2F1F2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23FDF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E5141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24E39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4D775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AB7B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52DCC">
            <w:pPr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弹性体印模材料1型（重体 枪混型 快速型）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96991"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1型（重体 枪混型 快速型）50ml*2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C547D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盒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70AAF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805C0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B9407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8A1C9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8F2B9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18B24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2F93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2674C">
            <w:pPr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弹性体印模材料B环保装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03C65"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0型（初次印模 手调型）250ml*2；3型（轻体 二次印模）50ml*1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2C3C6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套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0E96F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D1303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99031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47F3E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B0A03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0C356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39B5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62E23">
            <w:pPr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复合树脂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5C78E">
            <w:pPr>
              <w:spacing w:after="240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A1 Enamel，(4g/支×1支)/盒、A2 Enamel，(4g/支×1支)/盒、A3 Enamel，(4g/支×1支)/盒、A3.5 Enamel，(4g/支×1支)/盒、A4 Enamel，(4g/支×1支)/盒、B1 Enamel，(4g/支×1支)/盒、B2 Enamel，(4g/支×1支)/盒、C1 Enamel，(4g/支×1支)/盒、C2 Enamel，(4g/支×1支)/盒、C3 Enamel，(4g/支×1支)/盒、D2 Enamel，(4g/支×1支)/盒、Light Incisal，(4g/支×1支)/盒、XL，(4g/支×1支)/盒、A2 Dentin，(4g/支×1支)/盒、A3 Dentin，(4g/支×1支)/盒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CE4D8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盒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E344C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360AB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ADD97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FFC60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BF824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4E62E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25BC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D1638">
            <w:pPr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复合树脂桩核材料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0A508">
            <w:pPr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1x9g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80516"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支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8D54D"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2A09F"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3DDC9"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98198"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2CE5F"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</w:tr>
      <w:tr w14:paraId="1A74A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2AAC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3B6B2">
            <w:pPr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根管充填材料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25E84"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AH Plus  糊剂A:3mL/管,糊剂B:3mL/管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30378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盒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12108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9BB43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7D7FB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4FABE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9B1D9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64930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78A2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94E1">
            <w:pPr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根管充填糊剂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12329"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C-Root SP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21629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盒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FC0B9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6208B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41ACD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3DA9B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5984B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75609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7CE5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1E523">
            <w:pPr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根管锉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2E636"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K锉,H锉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1DDCD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支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D275F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6F97E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FEBAA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50BAB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755A7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1D8D9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2F6B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7D946">
            <w:pPr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根管扩大针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76A89"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15#-40#6*1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F4606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支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0FD68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4C811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1BF51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62DA5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EC5EB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62F78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95E7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5B12D">
            <w:pPr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根管润滑剂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7385A"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5g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51E8E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支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167D4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D4382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819BC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2390C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B9CD9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340F8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4EF5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0E439">
            <w:pPr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根管润滑凝胶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787E7"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6G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05D21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支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BB89A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720F8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C418C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4D6E6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E9D76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63826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832F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1AA28">
            <w:pPr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骨修复材料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FA3F2"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0.25g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5D405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盒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DD4AD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8ABEF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B1636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6E845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A72CE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00862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9D08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33C3D">
            <w:pPr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光固化水门汀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（聚羧酸锌水门汀）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C311E">
            <w:pPr>
              <w:spacing w:after="240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透明色，1.8g/支、白色，1.8g/支、黄色，1.8g/支、漂白色，1.8g/支、不透明白色，1.8g/支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EEE4C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盒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C0A29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DFE16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AD3AB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1F0D5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653B8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164BD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CC65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512A9">
            <w:pPr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光固化正畸粘接用水门汀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D93BE"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液体：8g（6.8ml） 1瓶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F0288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盒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6B6EC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85F3F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5902D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2749D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58C30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589D1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FE1D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F440">
            <w:pPr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光固化正畸粘接用水门汀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06C8B"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粉末：15g  1瓶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4A97D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盒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15DEB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81528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E75EF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A26F3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79B3A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5D99F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63A6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63B66">
            <w:pPr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硅橡胶复制材料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5A3F5"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50ml*2/盒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F83FD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盒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B1CCF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5B350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55A1B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A2690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93507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2449D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10D7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789DE">
            <w:pPr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硅橡胶印模材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AC9B3"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Regular Body Wash RS，[(基质25ml/支 + 催化剂25ml/支) x2支] /盒、Regular Body Wash FS，[(基质25ml/支 + 催化剂25ml/支) x2支] /盒、Regular Body Wash SF，[(基质25ml/支 + 催化剂25ml/支) x2支] /盒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73306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盒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FAFBE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266E2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BFFD1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4F836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F0C80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6F1E6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2281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4153C">
            <w:pPr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硅橡胶印模材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80BD5"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Light Body Wash RS，[(基质25ml/支 + 催化剂25ml/支) x2支] /盒、Light Body Wash FS，[(基质25ml/支 + 催化剂25ml/支) x2支] /盒、Light Body Wash SF，[(基质25ml/支 + 催化剂25ml/支) x2支] /盒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963A4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盒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0DE9A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30EC0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0F397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F672C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96939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13455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F4B6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3752C">
            <w:pPr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活动义齿印模材料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714FE"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包装规格：棒状物15支，8g/支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0BD70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盒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52715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C2626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70F7F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95FD8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9E8F9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4A539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8F59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E4A55">
            <w:pPr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机用根管锉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10936"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M3-pro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994E7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板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D010E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6C537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60178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4E03B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F7649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022A4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86F4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2EEE4">
            <w:pPr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金刚砂车针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7185D"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5*1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17497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支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8ADFB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5ADDE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CCC42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A7F47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9D35F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43610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6C70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67699">
            <w:pPr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口镜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94943"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长170mm 镜片直径21mm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6290B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支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74EB1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4A92D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B388C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E09F9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4E64A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4EB61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ABEA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55D9C">
            <w:pPr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拉簧（大小拉环）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CB0EF"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拉簧（大小拉环）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1AD37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A8795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2D785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4983E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41AFB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3DEFF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081B6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DE6A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7C519">
            <w:pPr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临时冠桥材料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33CCD">
            <w:pPr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110406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73697"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支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98AE9"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B8730"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B7FF4"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0E749"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F8D54"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</w:tr>
      <w:tr w14:paraId="5C43F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DB98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B5D95">
            <w:pPr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流动性复合树脂修复材料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668CC"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A1，2g/支、A2，2g/支、A3，2g/支、A3.5，2g/支、B1，2g/支、B2，2g/支、Universal Opaque，2g/支、XL，2g/支、Translucent，2g/支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DFD61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支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CC6B7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8EA86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178B1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6084F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CAF33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32A5C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3195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488F7">
            <w:pPr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镍钛超弹方丝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429AE"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SE01161601,SE01161602,SE01162201,SE01162202,SE01172201,SE01172202,SE01172501,SE01172502,SE01182201,SE01182202,SE01182501,SE01182502,SE01192501,SE01192502,SE01212501,SE01212502,SE02161601,SE02161602,SE02162201,SE02162202,SE02172201,SE02172202,SE02172501,SE02172502,SE02182201,SE02182202,SE02182501,SE02182502,SE02192501,SE02192502,SE02212501,SE02212502,SE03161601,SE03161602,SE03162201,SE03162202,SE03172201,SE03172202,SE03172501,SE03172502,SE03182201,SE03182202,SE03182501,SE03182502,SE03192501,SE03192502,SE03212501，SE03212502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79D94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盒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99479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25101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12581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F7A7B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07C4A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38DC9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55D5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7B79B">
            <w:pPr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镍钛超弹圆丝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44FF4">
            <w:pPr>
              <w:jc w:val="lef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SE011201,SE011202，SE011401，SE011402，SE011601，SE011602，SE011801，SE011802，SE012001,SE012002,SE021201,SE021202，SE021401，SE021402，SE021601，SE021602，SE021801，SE021802，SE022001,SE022002,SE031201,SE031202，SE031401，SE031402，SE031601，SE031602，SE031801，SE031802，SE032001，SE032002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70E2D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盒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B079C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88A6F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32766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672BB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69117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4DDDE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CDB1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AF506">
            <w:pPr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镍钛热激活方丝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14601"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SM01161601,SM01161602,SM01162201,SM01162202,SM01172201,SM01172202,SM01172501,SM01172502,SM01182201,SM01182202,SM01182501,SM01182502,SM01192501,SM01192502,SM01212501,SM01212502,SM02161601,SM02161602,SM02162201,SM02162202,SM02172201,SM02172202,SM02172501,SM02172502,SM02182201,SM02182202,SM02182501,SM02182502,SM02192501,SM02192502,SM02212501,SM02212502,SM03161601,SM03161602,SM03162201,SM03162202,SM03172201,SM03172202,SM03172501,SM03172502,SM03182201,SM03182202,SM03182501,SM03182502,SM03192501,SM03192502,SM03212501,SM03212502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B6044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盒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35072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C82B5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33FE7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62FD5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32EC7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40F31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764F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C3E83">
            <w:pPr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镍钛热激活圆丝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4B599"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SM011201,SM011202,SM011401,SM011402,SM011601,SM011602,SM011801,SM011802,SM012001,SM012002,SM021201,SM021202,SM021401,SM021402,SM021601,SM021602,SM021801,SM021802,SM022001,SM022002,SM031201,SM031202,SM031401,SM031402,SM031601,SM031602,SM031801,SM031802,SM032001，SM032002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6AA14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盒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C153F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D0643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CDA4A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28C42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3DB10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58B7B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FD8B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EAA3F">
            <w:pPr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镍钛摇椅圆丝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68BF3"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SE041201,SE041202,SE041401,SE041402,SE041601,SE041602,SE041801,SE041802,SE042001,SE042002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6F2FE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5F7BE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307C6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A154E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7DAE5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2EF37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77613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4E06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DF805">
            <w:pPr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前方牵引装置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E8038"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全可调式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AFC7D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只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5AFD3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26D16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5B211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BCF66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72660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6FDAE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A84B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34259">
            <w:pPr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氢氧化钙糊剂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5D2D8"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1.2ml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070EA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支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43D1C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32D60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26464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8E0C0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B11CF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36118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04E6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48333">
            <w:pPr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人工骨修复材料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2D49E"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1cm3/盒，BL-3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846AE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盒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F331C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4FBCB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A5A99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58745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64538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469B6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176F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C0E09">
            <w:pPr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水枪头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53F84"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AWT03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0BDAB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支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AACBB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7ACA7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E6708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DFC79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C24EC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1FC8E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00F6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AB464">
            <w:pPr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酸蚀剂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C04EE"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注射器装，10×2ml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C2B64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支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47B1B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8F680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58E7E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56EF6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EED20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503C5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2A94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78075">
            <w:pPr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通用树脂粘合剂系统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3F1BB"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透明色，(5g/支×1支)/盒、白色，(5g/支×1支)/盒、黄色，(5g/支×1支)/盒、漂白色，(5g/支×1支)/盒、不透明白色，(5g/支×1支)/盒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B13C4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盒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46570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EA5BE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FD728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8D422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5283D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020F7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69F9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8F8BE">
            <w:pPr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窝沟封闭剂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86077"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10×1g注射器装，10支/盒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1B798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盒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A36C8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D3663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2D9EC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4E9B6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953E0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45640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11BE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234EF">
            <w:pPr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钨钢车针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F7C72"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6支/板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E4FB6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板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8FD4A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20B3E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FB61A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4C2A7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FAFCC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4F449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27A8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D4DB4">
            <w:pPr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吸唾管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346BD">
            <w:pPr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100支/包 50包/箱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C249B"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支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7EE5B"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5ACAB"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E8114"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2BD96"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C3BD2"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</w:tr>
      <w:tr w14:paraId="2576CE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DC47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36B82">
            <w:pPr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橡皮圈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FE108">
            <w:pPr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1/4,1/8,3/16,5/16，3/8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405AD"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包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379B6"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351B5"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876F2"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5F640"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2061A"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</w:tr>
      <w:tr w14:paraId="06C1E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8FC0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93D7A">
            <w:pPr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橡皮障布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0DE1D"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36片/盒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37C2E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盒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D4B92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8851B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8F68E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FA767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B9357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36DAC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0DB4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60DAB">
            <w:pPr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牙科复合树脂修复材料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D6739"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A1，(4g/支×1支)/袋、A2，(4g/支×1支)/袋、A3，(4g/支×1支)/袋、A3.5，(4g/支×1支)/袋、B1，(4g/支×1支)/袋、B2，(4g/支×1支)/袋、C2，(4g/支×1支)/袋、UO，(4g/支×1支)/袋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682BE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盒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BAD69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CBBE6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4098A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57656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6EC74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78B3F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C06E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9145D">
            <w:pPr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牙科膜片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ECC8F"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厚度1.0mm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70FB4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EBAE0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3DD9F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1F5D8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D7E9B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F7121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68464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C7E4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3D06C">
            <w:pPr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牙科膜片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15A95"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厚度1.5mm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94E50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B8666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55C66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6CA3F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89372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EEE92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7B37D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3D7F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AA72E">
            <w:pPr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牙科石膏</w:t>
            </w: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571B6"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4型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25CE1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50FD0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38B84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7EC83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6AC68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DCBD7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210BD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905B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5ECF0">
            <w:pPr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牙科石膏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70D79"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3型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FF4A5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2376F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13CD2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B169E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D7295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24E34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64977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23BB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CFAFF">
            <w:pPr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牙科树脂水门汀 （聚羧酸锌水门汀）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8324D"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透明色，(5g/支×2支)/盒、白色，(5g/支×2支)/盒、不透明白色，(5g/支×2支)/盒、黄色，(5g/支×2支)/盒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E4979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盒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E6A91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36A13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3A9C0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CC16F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49A5E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28779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CED0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EE600">
            <w:pPr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牙科树脂粘接剂 OptiBond Versa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4CDCF"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预处理剂，6ml/支、粘接剂，6ml/支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13B10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盒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FEA5E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251FE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32D6C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5225F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66DF0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3201F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4FB1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2CE9E">
            <w:pPr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牙科粘接剂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79BE3"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6ml/支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0AE0D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支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0DF3F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7928F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0343A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A5EA5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8D4C0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08721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0E8E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1415F">
            <w:pPr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牙釉质粘合树脂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19615"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酸蚀剂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C820E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支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A3F81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AE2FF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CE2B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66CAE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AEA3E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4C2F5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6179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3D060">
            <w:pPr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牙釉质粘合树脂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6BB53"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光固化（普通型）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1E368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套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53531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C71F2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8B929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6B0AC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86838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468B2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50D9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DB1EF">
            <w:pPr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牙釉质粘合树脂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84008"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光固化型（温变型）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A3036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套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AA60D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9FF89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F9B4B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BD71F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C5F02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098E2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859E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55462">
            <w:pPr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牙釉质粘合树脂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5BD20"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光固化型（蓝胶II型）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F34D4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套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040CA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F1C0D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4A370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2456D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E7907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0BCF7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9D1A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9983C">
            <w:pPr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咬合记录硅橡胶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EADF8"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50ml*2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46CA1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盒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03A7E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334E0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9FCF1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A1ABE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2FE95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674A6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1C2C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9F75B">
            <w:pPr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一次性使用口腔器械盒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9EAC2"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KQH-IV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1CAAE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套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6A06E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07098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35559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E128B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3CE16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25C28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BAFD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7672F">
            <w:pPr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印模材料注射头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2A0B7"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1-HG*6+3-HW*6/袋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AE77F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47175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47D6E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948DB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4D067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B2F3E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0C498A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980C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6B6FA">
            <w:pPr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印模材料注射头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5343D"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50支/袋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1484A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674FF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5A997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13671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11D38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64AFD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42F92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E5BC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6631A">
            <w:pPr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游离牵引钩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04137"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通用游离牵引钩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C7856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包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A06B1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66BC1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07D07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8C0E5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3423A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4DA2E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B667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0353C">
            <w:pPr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粘接用玻璃离子水门汀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C2FFB"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包装规格：13.3g（7.2ml）/个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EA74E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盒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A97C5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FD026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74728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B831C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FDB6C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02B77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332A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A9434">
            <w:pPr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粘接用聚羧酸盐水门汀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349A2"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包装规格：</w:t>
            </w: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粉剂  50g/瓶</w:t>
            </w:r>
            <w:r>
              <w:rPr>
                <w:rFonts w:hint="eastAsia" w:ascii="仿宋" w:hAnsi="仿宋" w:eastAsia="仿宋"/>
                <w:color w:val="000000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液剂  30g（25.4ml）/瓶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42A0D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盒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DDD43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22F9A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1B761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C6777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AA140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4B744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3427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4A2D8">
            <w:pPr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正畸颊面管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5D77D"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直丝弓颊面管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F4A17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包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E46BA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13338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6C844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BC903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F49F2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4FB29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74BF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0A8C0">
            <w:pPr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正畸丝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182FC"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预成型方弓丝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D20C1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1CC13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16938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C307C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3B56A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6E1B7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7A958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1264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D0F35">
            <w:pPr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正畸丝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FF54F"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预成型圆弓丝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3E70E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BC71A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808E0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B84CA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0F4A7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4CEA5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4A17F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EC1D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61DE6">
            <w:pPr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正畸托槽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327F7"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舌侧扣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9DE8A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4320E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B2345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921F4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2D8DB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6CFF5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7AB06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F591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1F29C">
            <w:pPr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正畸托槽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A9A96"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自锁托槽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594B8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颗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50D46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3F375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4E862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15403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84F44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24D78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D518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24B44">
            <w:pPr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正畸托槽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37C62"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MBT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B29CB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副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84CD8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E3C55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4B4F0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3CFEF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C87B3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347A6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44A8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3AA0D">
            <w:pPr>
              <w:jc w:val="left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次氯酸钠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ED013">
            <w:pPr>
              <w:jc w:val="lef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5%，1%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D21DD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瓶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C5595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0954D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3D311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178E4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AB878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4C5BB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4C72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32EAD">
            <w:pPr>
              <w:jc w:val="left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带线缝合针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0B050">
            <w:pPr>
              <w:jc w:val="lef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F310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AE39D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盒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65911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1BB40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2460F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57B52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D5DAA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11F5C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B253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72B01">
            <w:pPr>
              <w:jc w:val="left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碘仿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AA6A0">
            <w:pPr>
              <w:jc w:val="lef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20g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7EA3C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瓶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97509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3F841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F4147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6C319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5E97F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3E210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D30D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07E8F">
            <w:pPr>
              <w:jc w:val="left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分离剂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C2724">
            <w:pPr>
              <w:jc w:val="lef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150ml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38F27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瓶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81D30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0DD3B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231FD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D4237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EA50E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7B639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8A54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AE1AC">
            <w:pPr>
              <w:jc w:val="left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缝隙封闭糊剂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5CB30">
            <w:pPr>
              <w:jc w:val="lef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2g C-Root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AC3A1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盒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15E85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59A60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AB8CF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DDF3B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7B317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26703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7A71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2F402">
            <w:pPr>
              <w:jc w:val="left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甘水湖牌抑菌剂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B5093">
            <w:pPr>
              <w:jc w:val="lef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10g*10ml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E0B33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盒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5AAA8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10B90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E4B8B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36591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3F2C9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731EE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8D63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CC577">
            <w:pPr>
              <w:jc w:val="left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高速拔牙型车针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1638A">
            <w:pPr>
              <w:jc w:val="lef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截锥裂沟形  5*1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95DEA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板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5635E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B00BE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E6FC2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F7C72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A06C8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2C6A8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27C9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42F8B">
            <w:pPr>
              <w:jc w:val="left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光固化垫底材料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2A67C">
            <w:pPr>
              <w:jc w:val="lef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0.33G（氢氧化钙）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DC729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支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D3886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AB8CE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78166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A062C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47270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0B206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59A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C2223">
            <w:pPr>
              <w:jc w:val="left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光固化氢氧化钙间接盖髓剂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FFC4D">
            <w:pPr>
              <w:jc w:val="lef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钙思莫 2.5g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FDB1B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支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A1CB5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CC942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F8459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FC824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950E7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083A1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B9C9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71973">
            <w:pPr>
              <w:jc w:val="left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光固化树脂 通用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96891">
            <w:pPr>
              <w:jc w:val="lef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4G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513B3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支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47D2C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62FAA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25F1D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A54AA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5E559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00A83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E30B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90D98">
            <w:pPr>
              <w:jc w:val="left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聚合物基双固化树脂（桩核）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C1519">
            <w:pPr>
              <w:jc w:val="lef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A组份4g，B组份4g，共8g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5A386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盒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0C68E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43976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D11A6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E7865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7767C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21C8F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D08D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05658">
            <w:pPr>
              <w:jc w:val="left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排龈线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19D9F">
            <w:pPr>
              <w:jc w:val="lef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0   00  000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81687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瓶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CC832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3EAF6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CF15D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A28DD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F0AD3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1770B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DD93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41F04">
            <w:pPr>
              <w:jc w:val="left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氢氧化钙临时冠桥粘接剂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58E83">
            <w:pPr>
              <w:jc w:val="lef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25g*2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FB985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盒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14E85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6C09B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3B645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1588E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A87E0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60876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D237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70706">
            <w:pPr>
              <w:jc w:val="left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热牙胶棒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06F37">
            <w:pPr>
              <w:jc w:val="lef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零锥度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8D79C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盒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E3B21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661B6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D43DC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DC8A8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0FD3E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2B63C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F1E0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EF79C">
            <w:pPr>
              <w:jc w:val="left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调拌纸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40AFA">
            <w:pPr>
              <w:jc w:val="lef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7.6*7.6cm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C3744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本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BEC2F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0F158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D8905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634C9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588CD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68964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D755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856B6">
            <w:pPr>
              <w:jc w:val="left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微蜡牙线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95F0C">
            <w:pPr>
              <w:jc w:val="lef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50ml*1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540EA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盒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7D254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BBE1B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2635D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2948E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53DBE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6CB53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45A1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3C793">
            <w:pPr>
              <w:jc w:val="left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无砷失活剂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DFA01">
            <w:pPr>
              <w:jc w:val="lef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快失，慢失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3E2D9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支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FC864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02221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4D41D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FADF3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64CC2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43A0E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8115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94A1C">
            <w:pPr>
              <w:jc w:val="left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纤维桩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B5DCB">
            <w:pPr>
              <w:jc w:val="lef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1#，2#，3#，4#，5#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60E99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盒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5F51E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3AD5D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C1106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12419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66328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2160C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5719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BDFE5">
            <w:pPr>
              <w:jc w:val="left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 xml:space="preserve">橡皮障楔线 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AED3F">
            <w:pPr>
              <w:jc w:val="lef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橡皮障楔线 5260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21809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盒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A009F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A4A12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F3537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D9133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4F63D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74399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D513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FC2D5">
            <w:pPr>
              <w:jc w:val="left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消毒护套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47A7A">
            <w:pPr>
              <w:jc w:val="lef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180CM*20CM  50*1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A1729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F59B9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D8D5D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A993E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27657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0AFD1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29DD6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C78C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C2214">
            <w:pPr>
              <w:jc w:val="left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牙胶尖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AEE3F">
            <w:pPr>
              <w:jc w:val="lef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02锥度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81C7D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盒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6CA43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BD162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04C6B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DD96E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7E7A3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13882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3CB9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C9F18">
            <w:pPr>
              <w:jc w:val="left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牙胶尖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BF74F">
            <w:pPr>
              <w:jc w:val="lef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04锥度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0A379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盒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95B3B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36D28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056A9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1820B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0656D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1D555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9456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293DE">
            <w:pPr>
              <w:jc w:val="left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牙胶尖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19E97">
            <w:pPr>
              <w:jc w:val="lef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06锥度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356BB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盒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CA39E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01F5D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4D6DA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7A6E4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D0B3E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07ED3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BDFB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46233">
            <w:pPr>
              <w:jc w:val="left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牙科磷酸锌水门汀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5B5B6">
            <w:pPr>
              <w:jc w:val="lef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粉 30g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9E4A7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瓶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DBEB3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F6EC8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36823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CFA99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8F4D3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2FF3A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9559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41A14">
            <w:pPr>
              <w:jc w:val="left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牙科磷酸锌水门汀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4928D">
            <w:pPr>
              <w:jc w:val="lef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液 15ml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6661E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瓶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234D5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FF10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6C32F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E1D32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4FB30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3E68E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1E6C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53D68">
            <w:pPr>
              <w:jc w:val="left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牙科模型蜡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23AB6">
            <w:pPr>
              <w:jc w:val="lef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红蜡片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97AD8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盒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832BE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46484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D3402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E3E88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47557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115F6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C9BA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F3C49">
            <w:pPr>
              <w:jc w:val="left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牙科用毛刷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66A99">
            <w:pPr>
              <w:jc w:val="lef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100*1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EDE0E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桶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1CB1C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23141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FF6C5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C3804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CBD40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436D7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820B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A0B18">
            <w:pPr>
              <w:jc w:val="left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牙科用毛刷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979E0">
            <w:pPr>
              <w:jc w:val="lef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MA01（涂药棒）100*1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7A4FE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筒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56BBB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FB6B7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C23D6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7430D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21AC4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4BC9F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F035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F7C3B">
            <w:pPr>
              <w:jc w:val="left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牙托水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350A7">
            <w:pPr>
              <w:jc w:val="lef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II型，500ml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8E634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瓶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22CE1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1E5DA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52C8D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7A197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A8DF0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24890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10BE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1F9CE">
            <w:pPr>
              <w:jc w:val="left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氧化锌丁香酚水门汀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4A0E4">
            <w:pPr>
              <w:jc w:val="lef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10g*2/7.5ml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6E18F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盒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D412B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73E51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064DC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CF156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C94B5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6D1C9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A6CF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2FCBE">
            <w:pPr>
              <w:jc w:val="left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咬合纸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BC81E">
            <w:pPr>
              <w:jc w:val="lef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115mm*22mm  蓝色I型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CB8D9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盒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82915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8FD01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3249D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F149C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BF5E5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4B8A2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7C52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6AF89">
            <w:pPr>
              <w:jc w:val="left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咬合纸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C5B4C">
            <w:pPr>
              <w:jc w:val="lef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110mm*22mm 200片  红色型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63947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盒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DE939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FA947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90D9C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51C5B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5BC6F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1E76B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F801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EFE78">
            <w:pPr>
              <w:jc w:val="left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一次性隔离膜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387CB">
            <w:pPr>
              <w:jc w:val="lef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15cm*10cm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B5024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2EED7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D6B24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6E52E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E47E3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33E68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1588A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603C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2C98B">
            <w:pPr>
              <w:jc w:val="left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一次性口腔印模托盘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48293">
            <w:pPr>
              <w:jc w:val="lef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S M L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CED4E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包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0AD76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194E8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53EAD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718C4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4AA07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6E457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DEB9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115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566BF">
            <w:pPr>
              <w:jc w:val="left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一次性使用口腔输水管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C7A66">
            <w:pPr>
              <w:jc w:val="lef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无菌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DD7F9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根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5CFAF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26142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1F0A7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603BB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2A075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26A94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BDF2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CB896">
            <w:pPr>
              <w:jc w:val="left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一次性使用无菌牙科注射针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A83E0">
            <w:pPr>
              <w:jc w:val="lef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21mm，25mm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FEA12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盒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A5E48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C35C2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C3140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7FB06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A6F8A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184AE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2F67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6D25A">
            <w:pPr>
              <w:jc w:val="left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义齿基托树脂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6161B">
            <w:pPr>
              <w:jc w:val="lef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II型，100g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B9A25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瓶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8914F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873B8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0FF3A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A83C7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FBF22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2F510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AFEA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EE259">
            <w:pPr>
              <w:jc w:val="left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抑菌剂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B9F3C">
            <w:pPr>
              <w:jc w:val="lef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10ml*15g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8D0C8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盒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EF54E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D3807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AF585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8387C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9BF0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6D719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B3A2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119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F9ADA">
            <w:pPr>
              <w:jc w:val="left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抑菌液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ED5F1">
            <w:pPr>
              <w:jc w:val="lef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20Ml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D0B58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盒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25095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188A6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3AF4D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C7904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DCB59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0DF33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3BE7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CB495">
            <w:pPr>
              <w:jc w:val="left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银合金粉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D6EB3">
            <w:pPr>
              <w:jc w:val="lef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200mg，400mg，600mg，800mg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FA051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粒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3F4E4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BA05F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DDF00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484EA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2B9F2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2B72C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6CAF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121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7C20F">
            <w:pPr>
              <w:jc w:val="left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暂封补牙条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B0696">
            <w:pPr>
              <w:jc w:val="lef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100G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89E50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盒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B42DE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6F8B2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534A4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479E5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71075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2ADE1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D0C8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122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CD69E">
            <w:pPr>
              <w:jc w:val="left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暂封王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92F8E">
            <w:pPr>
              <w:jc w:val="lef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30G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64AEB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瓶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72D0C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524E7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66B05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51789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2A209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0AAFC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8F30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123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F6D01">
            <w:pPr>
              <w:jc w:val="left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藻酸盐印模材料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29BD2">
            <w:pPr>
              <w:jc w:val="lef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水晶型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82FA2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65B59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19F6D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49CBC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F8214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3F368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1F67D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C379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124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7356A">
            <w:pPr>
              <w:jc w:val="left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藻酸盐印模材料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A7479">
            <w:pPr>
              <w:jc w:val="lef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精密蓝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E19E5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桶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CED52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32579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A6CB4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FEBDD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E88AE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723EC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AFDF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125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4E9A3">
            <w:pPr>
              <w:jc w:val="left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藻酸盐印模材料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EF61F">
            <w:pPr>
              <w:jc w:val="lef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高精密型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B3066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桶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624BD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EC9E7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DDB8F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F77C4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C0CED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35A7F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3D0D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126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C5102">
            <w:pPr>
              <w:jc w:val="left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义齿基托树脂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17C35">
            <w:pPr>
              <w:jc w:val="lef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II型，100g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BD431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瓶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83347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F8570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1EF8B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7F7F1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642E1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72C05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4871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127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B5E1E">
            <w:pPr>
              <w:jc w:val="left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抑菌剂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5D63D">
            <w:pPr>
              <w:jc w:val="lef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10ml*15g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1EB8B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盒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85CCE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45508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A42C7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33A13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9BDA5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644E6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B4DD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128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49411">
            <w:pPr>
              <w:jc w:val="left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抑菌液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957D7">
            <w:pPr>
              <w:jc w:val="lef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20Ml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B5E9C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盒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7EF1D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ACAB3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BC3A2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09AA8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805B8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7256D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B421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129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FD143">
            <w:pPr>
              <w:jc w:val="left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银合金粉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D5106">
            <w:pPr>
              <w:jc w:val="lef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200mg，400mg，600mg，800mg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17B54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粒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ED46F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FA26B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49F89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4D3E2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A9785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139D2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0AFE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130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452B3">
            <w:pPr>
              <w:jc w:val="left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暂封补牙条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E15A0">
            <w:pPr>
              <w:jc w:val="lef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100G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9F96F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盒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DBBB8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FF35B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4C6E8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0607C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F85A0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677211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918E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131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2921E">
            <w:pPr>
              <w:jc w:val="left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暂封王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88755">
            <w:pPr>
              <w:jc w:val="lef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30G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129AA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瓶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99371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8C3CD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D27EA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37E4D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61754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1DCCE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F395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132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2186B">
            <w:pPr>
              <w:jc w:val="left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藻酸盐印模材料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9B760">
            <w:pPr>
              <w:jc w:val="lef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水晶型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848D1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FBE67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2CE8B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85018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0F779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F7AA6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63707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469B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133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75CAF">
            <w:pPr>
              <w:jc w:val="left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藻酸盐印模材料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1D785">
            <w:pPr>
              <w:jc w:val="lef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精密蓝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95CEB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桶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44CC3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FB2C2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E4470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06434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330FF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40BBA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5849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134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306E5">
            <w:pPr>
              <w:jc w:val="left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藻酸盐印模材料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60B7F">
            <w:pPr>
              <w:jc w:val="lef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高精密型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693F4"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桶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2B4E9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CA2C3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E9231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A2E47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66EFD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1F426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8EDD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yellow"/>
                <w:lang w:val="en-US" w:eastAsia="zh-CN"/>
              </w:rPr>
              <w:t>135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812CC">
            <w:pPr>
              <w:jc w:val="left"/>
              <w:rPr>
                <w:rFonts w:hint="eastAsia" w:ascii="仿宋" w:hAnsi="仿宋" w:eastAsia="仿宋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  <w:lang w:eastAsia="zh-CN"/>
              </w:rPr>
              <w:t>隐形矫正器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4A993">
            <w:pPr>
              <w:jc w:val="left"/>
              <w:rPr>
                <w:rFonts w:hint="eastAsia" w:ascii="仿宋" w:hAnsi="仿宋" w:eastAsia="仿宋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13EED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  <w:highlight w:val="yellow"/>
                <w:lang w:val="en-US" w:eastAsia="zh-CN"/>
              </w:rPr>
              <w:t>套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13BCB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6134C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2ACB3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C63C2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2D8C8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</w:p>
        </w:tc>
      </w:tr>
    </w:tbl>
    <w:p w14:paraId="02E87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yellow"/>
          <w:lang w:eastAsia="zh-CN"/>
        </w:rPr>
      </w:pPr>
    </w:p>
    <w:p w14:paraId="6673AA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18075D"/>
    <w:rsid w:val="0E862F39"/>
    <w:rsid w:val="352645E5"/>
    <w:rsid w:val="5B18075D"/>
    <w:rsid w:val="5EE4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632</Words>
  <Characters>906</Characters>
  <Lines>0</Lines>
  <Paragraphs>0</Paragraphs>
  <TotalTime>1</TotalTime>
  <ScaleCrop>false</ScaleCrop>
  <LinksUpToDate>false</LinksUpToDate>
  <CharactersWithSpaces>943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2025-08-26T06:41:00Z</dcterms:created>
  <dc:creator>面包胖胖</dc:creator>
  <cp:lastModifiedBy>面包胖胖</cp:lastModifiedBy>
  <dcterms:modified xsi:type="dcterms:W3CDTF">2025-08-27T00:45:48Z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844F9DE8DCBD4BE4881B2AC4A9480176_13</vt:lpwstr>
  </property>
  <property fmtid="{D5CDD505-2E9C-101B-9397-08002B2CF9AE}" pid="4" name="KSOTemplateDocerSaveRecord">
    <vt:lpwstr>eyJoZGlkIjoiODExOGEzYmRiMTU3MzQyYTlkNzk5YTcxM2YyM2MyODQiLCJ1c2VySWQiOiIzNzAwMTQ0NDkifQ==</vt:lpwstr>
  </property>
</Properties>
</file>